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B47" w:rsidRPr="007E5B47" w:rsidRDefault="007E5B47" w:rsidP="007E5B47">
      <w:pPr>
        <w:keepNext/>
        <w:spacing w:before="240" w:after="240" w:line="240" w:lineRule="auto"/>
        <w:jc w:val="center"/>
        <w:outlineLvl w:val="0"/>
        <w:rPr>
          <w:rFonts w:asciiTheme="majorHAnsi" w:eastAsiaTheme="majorEastAsia" w:hAnsiTheme="majorHAnsi"/>
          <w:b/>
          <w:bCs/>
          <w:color w:val="4F81BD" w:themeColor="accent1"/>
          <w:kern w:val="32"/>
          <w:sz w:val="52"/>
          <w:szCs w:val="52"/>
        </w:rPr>
      </w:pPr>
      <w:r w:rsidRPr="007E5B47">
        <w:rPr>
          <w:rFonts w:asciiTheme="majorHAnsi" w:eastAsiaTheme="majorEastAsia" w:hAnsiTheme="majorHAnsi"/>
          <w:b/>
          <w:bCs/>
          <w:color w:val="4F81BD" w:themeColor="accent1"/>
          <w:kern w:val="32"/>
          <w:sz w:val="52"/>
          <w:szCs w:val="52"/>
        </w:rPr>
        <w:t>Brianna- Schedule</w:t>
      </w:r>
    </w:p>
    <w:p w:rsidR="007E5B47" w:rsidRP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color w:val="4F81BD" w:themeColor="accent1"/>
          <w:sz w:val="28"/>
          <w:szCs w:val="28"/>
        </w:rPr>
      </w:pPr>
      <w:r w:rsidRPr="007E5B47">
        <w:rPr>
          <w:rFonts w:eastAsiaTheme="minorEastAsia" w:cs="Times New Roman"/>
          <w:i/>
          <w:color w:val="4F81BD" w:themeColor="accent1"/>
          <w:sz w:val="28"/>
          <w:szCs w:val="28"/>
        </w:rPr>
        <w:t>Beresford High School</w:t>
      </w:r>
    </w:p>
    <w:p w:rsidR="007E5B47" w:rsidRPr="007E5B47" w:rsidRDefault="007E5B47" w:rsidP="007E5B47">
      <w:pPr>
        <w:keepNext/>
        <w:spacing w:before="240" w:after="240" w:line="240" w:lineRule="auto"/>
        <w:jc w:val="center"/>
        <w:outlineLvl w:val="0"/>
        <w:rPr>
          <w:rFonts w:asciiTheme="majorHAnsi" w:eastAsiaTheme="majorEastAsia" w:hAnsiTheme="majorHAnsi"/>
          <w:b/>
          <w:bCs/>
          <w:color w:val="C0504D" w:themeColor="accent2"/>
          <w:kern w:val="32"/>
          <w:sz w:val="52"/>
          <w:szCs w:val="52"/>
        </w:rPr>
      </w:pPr>
      <w:r w:rsidRPr="007E5B47">
        <w:rPr>
          <w:rFonts w:asciiTheme="majorHAnsi" w:eastAsiaTheme="majorEastAsia" w:hAnsiTheme="majorHAnsi"/>
          <w:b/>
          <w:bCs/>
          <w:color w:val="C0504D" w:themeColor="accent2"/>
          <w:kern w:val="32"/>
          <w:sz w:val="52"/>
          <w:szCs w:val="52"/>
        </w:rPr>
        <w:t>2011-2012 Students</w:t>
      </w:r>
    </w:p>
    <w:p w:rsidR="007E5B47" w:rsidRPr="007E5B47" w:rsidRDefault="00533404" w:rsidP="007E5B47">
      <w:pPr>
        <w:spacing w:after="0" w:line="240" w:lineRule="auto"/>
        <w:rPr>
          <w:rFonts w:eastAsiaTheme="minorEastAsia" w:cs="Times New Roman"/>
          <w:sz w:val="24"/>
          <w:szCs w:val="24"/>
        </w:rPr>
      </w:pPr>
      <w:hyperlink r:id="rId4" w:history="1">
        <w:r w:rsidR="007E5B47" w:rsidRPr="007E5B47">
          <w:rPr>
            <w:rFonts w:eastAsiaTheme="minorEastAsia" w:cs="Times New Roman"/>
            <w:color w:val="0000FF" w:themeColor="hyperlink"/>
            <w:sz w:val="24"/>
            <w:szCs w:val="24"/>
            <w:u w:val="single"/>
          </w:rPr>
          <w:t>January</w:t>
        </w:r>
      </w:hyperlink>
    </w:p>
    <w:p w:rsidR="007E5B47" w:rsidRPr="007E5B47" w:rsidRDefault="00533404" w:rsidP="007E5B47">
      <w:pPr>
        <w:spacing w:after="0" w:line="240" w:lineRule="auto"/>
        <w:rPr>
          <w:rFonts w:eastAsiaTheme="minorEastAsia" w:cs="Times New Roman"/>
          <w:sz w:val="24"/>
          <w:szCs w:val="24"/>
        </w:rPr>
      </w:pPr>
      <w:hyperlink r:id="rId5" w:history="1">
        <w:r w:rsidR="007E5B47" w:rsidRPr="007E5B47">
          <w:rPr>
            <w:rFonts w:eastAsiaTheme="minorEastAsia" w:cs="Times New Roman"/>
            <w:color w:val="0000FF" w:themeColor="hyperlink"/>
            <w:sz w:val="24"/>
            <w:szCs w:val="24"/>
            <w:u w:val="single"/>
          </w:rPr>
          <w:t>February</w:t>
        </w:r>
      </w:hyperlink>
    </w:p>
    <w:p w:rsidR="007E5B47" w:rsidRPr="007E5B47" w:rsidRDefault="00533404" w:rsidP="007E5B47">
      <w:pPr>
        <w:spacing w:after="0" w:line="240" w:lineRule="auto"/>
        <w:rPr>
          <w:rFonts w:eastAsiaTheme="minorEastAsia" w:cs="Times New Roman"/>
          <w:sz w:val="24"/>
          <w:szCs w:val="24"/>
        </w:rPr>
      </w:pPr>
      <w:hyperlink r:id="rId6" w:history="1">
        <w:r w:rsidR="007E5B47" w:rsidRPr="007E5B47">
          <w:rPr>
            <w:rFonts w:eastAsiaTheme="minorEastAsia" w:cs="Times New Roman"/>
            <w:color w:val="0000FF" w:themeColor="hyperlink"/>
            <w:sz w:val="24"/>
            <w:szCs w:val="24"/>
            <w:u w:val="single"/>
          </w:rPr>
          <w:t>March</w:t>
        </w:r>
      </w:hyperlink>
    </w:p>
    <w:p w:rsidR="007E5B47" w:rsidRPr="007E5B47" w:rsidRDefault="007E5B47" w:rsidP="007E5B47">
      <w:pPr>
        <w:spacing w:after="0" w:line="240" w:lineRule="auto"/>
        <w:rPr>
          <w:rFonts w:eastAsiaTheme="minorEastAsia" w:cs="Times New Roman"/>
          <w:sz w:val="24"/>
          <w:szCs w:val="24"/>
        </w:rPr>
      </w:pPr>
    </w:p>
    <w:p w:rsidR="007E5B47" w:rsidRPr="007E5B47" w:rsidRDefault="007E5B47" w:rsidP="007E5B47">
      <w:pPr>
        <w:spacing w:after="0" w:line="240" w:lineRule="auto"/>
        <w:rPr>
          <w:rFonts w:eastAsiaTheme="minorEastAsia" w:cs="Times New Roman"/>
          <w:sz w:val="24"/>
          <w:szCs w:val="24"/>
        </w:rPr>
      </w:pPr>
      <w:proofErr w:type="gramStart"/>
      <w:r w:rsidRPr="007E5B47">
        <w:rPr>
          <w:rFonts w:eastAsiaTheme="minorEastAsia" w:cs="Times New Roman"/>
          <w:sz w:val="24"/>
          <w:szCs w:val="24"/>
        </w:rPr>
        <w:t>Questions?</w:t>
      </w:r>
      <w:proofErr w:type="gramEnd"/>
    </w:p>
    <w:p w:rsidR="007E5B47" w:rsidRPr="007E5B47" w:rsidRDefault="007E5B47" w:rsidP="007E5B47">
      <w:pPr>
        <w:spacing w:after="0" w:line="240" w:lineRule="auto"/>
        <w:rPr>
          <w:rFonts w:eastAsiaTheme="minorEastAsia" w:cs="Times New Roman"/>
          <w:sz w:val="24"/>
          <w:szCs w:val="24"/>
        </w:rPr>
      </w:pPr>
    </w:p>
    <w:p w:rsidR="007E5B47" w:rsidRPr="007E5B47" w:rsidRDefault="00533404" w:rsidP="007E5B47">
      <w:pPr>
        <w:spacing w:after="0" w:line="240" w:lineRule="auto"/>
        <w:rPr>
          <w:rFonts w:eastAsiaTheme="minorEastAsia" w:cs="Times New Roman"/>
          <w:sz w:val="24"/>
          <w:szCs w:val="24"/>
        </w:rPr>
      </w:pPr>
      <w:hyperlink r:id="rId7" w:history="1">
        <w:r w:rsidR="007E5B47" w:rsidRPr="007E5B47">
          <w:rPr>
            <w:rFonts w:eastAsiaTheme="minorEastAsia" w:cs="Times New Roman"/>
            <w:color w:val="0000FF" w:themeColor="hyperlink"/>
            <w:sz w:val="24"/>
            <w:szCs w:val="24"/>
            <w:u w:val="single"/>
          </w:rPr>
          <w:t>Click here to read about more in house training.</w:t>
        </w:r>
      </w:hyperlink>
    </w:p>
    <w:p w:rsidR="007E5B47" w:rsidRPr="007E5B47" w:rsidRDefault="007E5B47" w:rsidP="007E5B47">
      <w:pPr>
        <w:spacing w:after="0" w:line="240" w:lineRule="auto"/>
        <w:rPr>
          <w:rFonts w:eastAsiaTheme="minorEastAsia" w:cs="Times New Roman"/>
          <w:sz w:val="24"/>
          <w:szCs w:val="24"/>
        </w:rPr>
      </w:pPr>
    </w:p>
    <w:p w:rsidR="007E5B47" w:rsidRPr="007E5B47" w:rsidRDefault="00533404" w:rsidP="007E5B47">
      <w:pPr>
        <w:spacing w:after="0" w:line="240" w:lineRule="auto"/>
        <w:rPr>
          <w:rFonts w:eastAsiaTheme="minorEastAsia" w:cs="Times New Roman"/>
          <w:sz w:val="24"/>
          <w:szCs w:val="24"/>
        </w:rPr>
      </w:pPr>
      <w:hyperlink r:id="rId8" w:history="1">
        <w:r w:rsidR="007E5B47" w:rsidRPr="007E5B47">
          <w:rPr>
            <w:rFonts w:eastAsiaTheme="minorEastAsia" w:cs="Times New Roman"/>
            <w:color w:val="0000FF" w:themeColor="hyperlink"/>
            <w:sz w:val="24"/>
            <w:szCs w:val="24"/>
            <w:u w:val="single"/>
          </w:rPr>
          <w:t>Click here to learn more about Microsoft Office.</w:t>
        </w:r>
      </w:hyperlink>
    </w:p>
    <w:p w:rsidR="007E5B47" w:rsidRP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bookmarkStart w:id="0" w:name="_January"/>
      <w:bookmarkEnd w:id="0"/>
    </w:p>
    <w:p w:rsid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 w:rsidRPr="007E5B47">
        <w:rPr>
          <w:rFonts w:eastAsiaTheme="minorEastAsia" w:cs="Times New Roman"/>
          <w:i/>
          <w:iCs/>
          <w:color w:val="1F497D" w:themeColor="text2"/>
          <w:sz w:val="28"/>
          <w:szCs w:val="24"/>
        </w:rPr>
        <w:t>First Period Class- Spanish 1</w:t>
      </w:r>
    </w:p>
    <w:p w:rsidR="002E469E" w:rsidRPr="007E5B47" w:rsidRDefault="002E469E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>
        <w:rPr>
          <w:rFonts w:eastAsiaTheme="minorEastAsia" w:cs="Times New Roman"/>
          <w:i/>
          <w:iCs/>
          <w:color w:val="1F497D" w:themeColor="text2"/>
          <w:sz w:val="28"/>
          <w:szCs w:val="24"/>
        </w:rPr>
        <w:t>In this class, I like to learn the new things I can say to my family and they have no idea what I’m saying or if I’m shopping and I see people speaking Spanish, I can sometimes understand some of the things they say. One thing that I don’t like about this class is sometimes it’s hard to remember the things you learn after a while.</w:t>
      </w:r>
    </w:p>
    <w:p w:rsidR="007E5B47" w:rsidRPr="007E5B47" w:rsidRDefault="00533404" w:rsidP="007E5B47">
      <w:pPr>
        <w:spacing w:before="240" w:after="120" w:line="240" w:lineRule="auto"/>
        <w:ind w:left="1440" w:right="1440"/>
        <w:jc w:val="center"/>
        <w:rPr>
          <w:rFonts w:ascii="Arial" w:hAnsi="Arial" w:cs="Arial"/>
          <w:color w:val="1F497D" w:themeColor="text2"/>
          <w:sz w:val="28"/>
          <w:szCs w:val="28"/>
        </w:rPr>
      </w:pPr>
      <w:hyperlink r:id="rId9" w:history="1">
        <w:r w:rsidR="007E5B47" w:rsidRPr="007E5B47">
          <w:rPr>
            <w:rFonts w:ascii="Arial" w:hAnsi="Arial" w:cs="Arial"/>
            <w:color w:val="0000FF" w:themeColor="hyperlink"/>
            <w:sz w:val="28"/>
            <w:szCs w:val="28"/>
            <w:u w:val="single"/>
          </w:rPr>
          <w:t>Back to top.</w:t>
        </w:r>
      </w:hyperlink>
    </w:p>
    <w:p w:rsidR="007E5B47" w:rsidRP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bookmarkStart w:id="1" w:name="_February"/>
      <w:bookmarkEnd w:id="1"/>
    </w:p>
    <w:p w:rsid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 w:rsidRPr="007E5B47">
        <w:rPr>
          <w:rFonts w:eastAsiaTheme="minorEastAsia" w:cs="Times New Roman"/>
          <w:i/>
          <w:iCs/>
          <w:color w:val="1F497D" w:themeColor="text2"/>
          <w:sz w:val="28"/>
          <w:szCs w:val="24"/>
        </w:rPr>
        <w:t>Second Period Class- Computer Applications</w:t>
      </w:r>
    </w:p>
    <w:p w:rsidR="007E5B47" w:rsidRPr="002E469E" w:rsidRDefault="002E469E" w:rsidP="002E469E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>
        <w:rPr>
          <w:rFonts w:eastAsiaTheme="minorEastAsia" w:cs="Times New Roman"/>
          <w:i/>
          <w:iCs/>
          <w:color w:val="1F497D" w:themeColor="text2"/>
          <w:sz w:val="28"/>
          <w:szCs w:val="24"/>
        </w:rPr>
        <w:t xml:space="preserve">What I like about this class is the things we learn are things that I already know how to do. One thing that I don’t like is that we get a new assignment every day. </w:t>
      </w:r>
      <w:hyperlink r:id="rId10" w:history="1">
        <w:r w:rsidR="007E5B47" w:rsidRPr="007E5B47">
          <w:rPr>
            <w:rFonts w:ascii="Arial" w:hAnsi="Arial" w:cs="Arial"/>
            <w:color w:val="0000FF" w:themeColor="hyperlink"/>
            <w:sz w:val="28"/>
            <w:szCs w:val="28"/>
            <w:u w:val="single"/>
          </w:rPr>
          <w:t>Back to top.</w:t>
        </w:r>
      </w:hyperlink>
    </w:p>
    <w:p w:rsidR="007E5B47" w:rsidRP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</w:p>
    <w:p w:rsidR="007E5B47" w:rsidRP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</w:p>
    <w:p w:rsid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 w:rsidRPr="007E5B47">
        <w:rPr>
          <w:rFonts w:eastAsiaTheme="minorEastAsia" w:cs="Times New Roman"/>
          <w:i/>
          <w:iCs/>
          <w:color w:val="1F497D" w:themeColor="text2"/>
          <w:sz w:val="28"/>
          <w:szCs w:val="24"/>
        </w:rPr>
        <w:t>Third Period Class- English Literature</w:t>
      </w:r>
    </w:p>
    <w:p w:rsidR="002E469E" w:rsidRPr="007E5B47" w:rsidRDefault="002E469E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>
        <w:rPr>
          <w:rFonts w:eastAsiaTheme="minorEastAsia" w:cs="Times New Roman"/>
          <w:i/>
          <w:iCs/>
          <w:color w:val="1F497D" w:themeColor="text2"/>
          <w:sz w:val="28"/>
          <w:szCs w:val="24"/>
        </w:rPr>
        <w:t>I like this class because right now we are learning about Shakespeare, and I like the true meanings behind the actual words. One thing I don’t like is when reading Shakespeare’s poem/</w:t>
      </w:r>
      <w:proofErr w:type="gramStart"/>
      <w:r>
        <w:rPr>
          <w:rFonts w:eastAsiaTheme="minorEastAsia" w:cs="Times New Roman"/>
          <w:i/>
          <w:iCs/>
          <w:color w:val="1F497D" w:themeColor="text2"/>
          <w:sz w:val="28"/>
          <w:szCs w:val="24"/>
        </w:rPr>
        <w:t>plays,</w:t>
      </w:r>
      <w:proofErr w:type="gramEnd"/>
      <w:r>
        <w:rPr>
          <w:rFonts w:eastAsiaTheme="minorEastAsia" w:cs="Times New Roman"/>
          <w:i/>
          <w:iCs/>
          <w:color w:val="1F497D" w:themeColor="text2"/>
          <w:sz w:val="28"/>
          <w:szCs w:val="24"/>
        </w:rPr>
        <w:t xml:space="preserve"> the words are different now than they were back then.  </w:t>
      </w:r>
    </w:p>
    <w:p w:rsidR="007E5B47" w:rsidRPr="007E5B47" w:rsidRDefault="00533404" w:rsidP="007E5B47">
      <w:pPr>
        <w:spacing w:before="240" w:after="120" w:line="240" w:lineRule="auto"/>
        <w:ind w:left="1440" w:right="1440"/>
        <w:jc w:val="center"/>
        <w:rPr>
          <w:rFonts w:ascii="Arial" w:hAnsi="Arial" w:cs="Arial"/>
          <w:color w:val="1F497D" w:themeColor="text2"/>
          <w:sz w:val="28"/>
          <w:szCs w:val="28"/>
        </w:rPr>
      </w:pPr>
      <w:hyperlink r:id="rId11" w:history="1">
        <w:r w:rsidR="007E5B47" w:rsidRPr="007E5B47">
          <w:rPr>
            <w:rFonts w:ascii="Arial" w:hAnsi="Arial" w:cs="Arial"/>
            <w:color w:val="0000FF" w:themeColor="hyperlink"/>
            <w:sz w:val="28"/>
            <w:szCs w:val="28"/>
            <w:u w:val="single"/>
          </w:rPr>
          <w:t>Back to top.</w:t>
        </w:r>
      </w:hyperlink>
    </w:p>
    <w:p w:rsidR="007E5B47" w:rsidRPr="007E5B47" w:rsidRDefault="007E5B47" w:rsidP="007E5B47">
      <w:pPr>
        <w:keepNext/>
        <w:spacing w:before="240" w:after="60" w:line="240" w:lineRule="auto"/>
        <w:jc w:val="center"/>
        <w:outlineLvl w:val="2"/>
        <w:rPr>
          <w:rFonts w:asciiTheme="majorHAnsi" w:eastAsiaTheme="majorEastAsia" w:hAnsiTheme="majorHAnsi" w:cs="Times New Roman"/>
          <w:b/>
          <w:bCs/>
          <w:color w:val="9BBB59" w:themeColor="accent3"/>
          <w:sz w:val="26"/>
          <w:szCs w:val="26"/>
          <w:lang w:bidi="en-US"/>
        </w:rPr>
      </w:pPr>
    </w:p>
    <w:p w:rsid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 w:rsidRPr="007E5B47">
        <w:rPr>
          <w:rFonts w:eastAsiaTheme="minorEastAsia" w:cs="Times New Roman"/>
          <w:i/>
          <w:iCs/>
          <w:color w:val="1F497D" w:themeColor="text2"/>
          <w:sz w:val="28"/>
          <w:szCs w:val="24"/>
        </w:rPr>
        <w:t>Fourth Period Class- Health</w:t>
      </w:r>
    </w:p>
    <w:p w:rsidR="002E469E" w:rsidRPr="007E5B47" w:rsidRDefault="002E469E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>
        <w:rPr>
          <w:rFonts w:eastAsiaTheme="minorEastAsia" w:cs="Times New Roman"/>
          <w:i/>
          <w:iCs/>
          <w:color w:val="1F497D" w:themeColor="text2"/>
          <w:sz w:val="28"/>
          <w:szCs w:val="24"/>
        </w:rPr>
        <w:t xml:space="preserve">I like this class a lot because you really have so much fun. One thing I don’t like is that there are no hands-on activities. </w:t>
      </w:r>
    </w:p>
    <w:p w:rsidR="007E5B47" w:rsidRPr="007E5B47" w:rsidRDefault="00533404" w:rsidP="007E5B47">
      <w:pPr>
        <w:spacing w:before="240" w:after="120" w:line="240" w:lineRule="auto"/>
        <w:ind w:left="1440" w:right="1440"/>
        <w:jc w:val="center"/>
        <w:rPr>
          <w:rFonts w:ascii="Arial" w:hAnsi="Arial" w:cs="Arial"/>
          <w:color w:val="1F497D" w:themeColor="text2"/>
          <w:sz w:val="28"/>
          <w:szCs w:val="28"/>
        </w:rPr>
      </w:pPr>
      <w:hyperlink r:id="rId12" w:history="1">
        <w:r w:rsidR="007E5B47" w:rsidRPr="007E5B47">
          <w:rPr>
            <w:rFonts w:ascii="Arial" w:hAnsi="Arial" w:cs="Arial"/>
            <w:color w:val="0000FF" w:themeColor="hyperlink"/>
            <w:sz w:val="28"/>
            <w:szCs w:val="28"/>
            <w:u w:val="single"/>
          </w:rPr>
          <w:t>Back to top.</w:t>
        </w:r>
      </w:hyperlink>
    </w:p>
    <w:p w:rsidR="007E5B47" w:rsidRP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</w:p>
    <w:p w:rsid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 w:rsidRPr="007E5B47">
        <w:rPr>
          <w:rFonts w:eastAsiaTheme="minorEastAsia" w:cs="Times New Roman"/>
          <w:i/>
          <w:iCs/>
          <w:color w:val="1F497D" w:themeColor="text2"/>
          <w:sz w:val="28"/>
          <w:szCs w:val="24"/>
        </w:rPr>
        <w:t>Fifth Period Class- Physical Science</w:t>
      </w:r>
    </w:p>
    <w:p w:rsidR="002E469E" w:rsidRPr="007E5B47" w:rsidRDefault="002E469E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>
        <w:rPr>
          <w:rFonts w:eastAsiaTheme="minorEastAsia" w:cs="Times New Roman"/>
          <w:i/>
          <w:iCs/>
          <w:color w:val="1F497D" w:themeColor="text2"/>
          <w:sz w:val="28"/>
          <w:szCs w:val="24"/>
        </w:rPr>
        <w:t>I like physical science because I already know so much about physics. One thing I don’t like is I don’t know anything about chemistry.</w:t>
      </w:r>
    </w:p>
    <w:p w:rsidR="007E5B47" w:rsidRPr="007E5B47" w:rsidRDefault="00533404" w:rsidP="007E5B47">
      <w:pPr>
        <w:spacing w:before="240" w:after="120" w:line="240" w:lineRule="auto"/>
        <w:ind w:left="1440" w:right="1440"/>
        <w:jc w:val="center"/>
        <w:rPr>
          <w:rFonts w:ascii="Arial" w:hAnsi="Arial" w:cs="Arial"/>
          <w:color w:val="1F497D" w:themeColor="text2"/>
          <w:sz w:val="28"/>
          <w:szCs w:val="28"/>
        </w:rPr>
      </w:pPr>
      <w:hyperlink r:id="rId13" w:history="1">
        <w:r w:rsidR="007E5B47" w:rsidRPr="007E5B47">
          <w:rPr>
            <w:rFonts w:ascii="Arial" w:hAnsi="Arial" w:cs="Arial"/>
            <w:color w:val="0000FF" w:themeColor="hyperlink"/>
            <w:sz w:val="28"/>
            <w:szCs w:val="28"/>
            <w:u w:val="single"/>
          </w:rPr>
          <w:t>Back to top.</w:t>
        </w:r>
      </w:hyperlink>
    </w:p>
    <w:p w:rsidR="007E5B47" w:rsidRP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</w:p>
    <w:p w:rsid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 w:rsidRPr="007E5B47">
        <w:rPr>
          <w:rFonts w:eastAsiaTheme="minorEastAsia" w:cs="Times New Roman"/>
          <w:i/>
          <w:iCs/>
          <w:color w:val="1F497D" w:themeColor="text2"/>
          <w:sz w:val="28"/>
          <w:szCs w:val="24"/>
        </w:rPr>
        <w:t>Sixth Period Class- Aerobics &amp; Fitness 2</w:t>
      </w:r>
    </w:p>
    <w:p w:rsidR="002E469E" w:rsidRPr="007E5B47" w:rsidRDefault="002E469E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>
        <w:rPr>
          <w:rFonts w:eastAsiaTheme="minorEastAsia" w:cs="Times New Roman"/>
          <w:i/>
          <w:iCs/>
          <w:color w:val="1F497D" w:themeColor="text2"/>
          <w:sz w:val="28"/>
          <w:szCs w:val="24"/>
        </w:rPr>
        <w:t>This class is the most fun class. We go to the wrestling room a lot and play my favorite games. One thing I don’t like is when we go up to the weight room.</w:t>
      </w:r>
    </w:p>
    <w:p w:rsidR="007E5B47" w:rsidRPr="007E5B47" w:rsidRDefault="00533404" w:rsidP="007E5B47">
      <w:pPr>
        <w:spacing w:before="240" w:after="120" w:line="240" w:lineRule="auto"/>
        <w:ind w:left="1440" w:right="1440"/>
        <w:jc w:val="center"/>
        <w:rPr>
          <w:rFonts w:ascii="Arial" w:hAnsi="Arial" w:cs="Arial"/>
          <w:color w:val="1F497D" w:themeColor="text2"/>
          <w:sz w:val="28"/>
          <w:szCs w:val="28"/>
        </w:rPr>
      </w:pPr>
      <w:hyperlink r:id="rId14" w:history="1">
        <w:r w:rsidR="007E5B47" w:rsidRPr="007E5B47">
          <w:rPr>
            <w:rFonts w:ascii="Arial" w:hAnsi="Arial" w:cs="Arial"/>
            <w:color w:val="0000FF" w:themeColor="hyperlink"/>
            <w:sz w:val="28"/>
            <w:szCs w:val="28"/>
            <w:u w:val="single"/>
          </w:rPr>
          <w:t>Back to top.</w:t>
        </w:r>
      </w:hyperlink>
    </w:p>
    <w:p w:rsidR="007E5B47" w:rsidRP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</w:p>
    <w:p w:rsid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 w:rsidRPr="007E5B47">
        <w:rPr>
          <w:rFonts w:eastAsiaTheme="minorEastAsia" w:cs="Times New Roman"/>
          <w:i/>
          <w:iCs/>
          <w:color w:val="1F497D" w:themeColor="text2"/>
          <w:sz w:val="28"/>
          <w:szCs w:val="24"/>
        </w:rPr>
        <w:t>Seventh Period Class- Accelerated Geometry</w:t>
      </w:r>
    </w:p>
    <w:p w:rsidR="002E469E" w:rsidRPr="007E5B47" w:rsidRDefault="002E469E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>
        <w:rPr>
          <w:rFonts w:eastAsiaTheme="minorEastAsia" w:cs="Times New Roman"/>
          <w:i/>
          <w:iCs/>
          <w:color w:val="1F497D" w:themeColor="text2"/>
          <w:sz w:val="28"/>
          <w:szCs w:val="24"/>
        </w:rPr>
        <w:t xml:space="preserve">I like this class because Mrs. Nelsen is a great teacher and make hard things seems easier. I don’t like that </w:t>
      </w:r>
      <w:r w:rsidR="007858FC">
        <w:rPr>
          <w:rFonts w:eastAsiaTheme="minorEastAsia" w:cs="Times New Roman"/>
          <w:i/>
          <w:iCs/>
          <w:color w:val="1F497D" w:themeColor="text2"/>
          <w:sz w:val="28"/>
          <w:szCs w:val="24"/>
        </w:rPr>
        <w:t xml:space="preserve">we get a new long assignment </w:t>
      </w:r>
      <w:proofErr w:type="spellStart"/>
      <w:r w:rsidR="007858FC">
        <w:rPr>
          <w:rFonts w:eastAsiaTheme="minorEastAsia" w:cs="Times New Roman"/>
          <w:i/>
          <w:iCs/>
          <w:color w:val="1F497D" w:themeColor="text2"/>
          <w:sz w:val="28"/>
          <w:szCs w:val="24"/>
        </w:rPr>
        <w:t>everyday</w:t>
      </w:r>
      <w:proofErr w:type="spellEnd"/>
      <w:r w:rsidR="007858FC">
        <w:rPr>
          <w:rFonts w:eastAsiaTheme="minorEastAsia" w:cs="Times New Roman"/>
          <w:i/>
          <w:iCs/>
          <w:color w:val="1F497D" w:themeColor="text2"/>
          <w:sz w:val="28"/>
          <w:szCs w:val="24"/>
        </w:rPr>
        <w:t>.</w:t>
      </w:r>
    </w:p>
    <w:p w:rsidR="007E5B47" w:rsidRPr="007E5B47" w:rsidRDefault="00533404" w:rsidP="007E5B47">
      <w:pPr>
        <w:spacing w:before="240" w:after="120" w:line="240" w:lineRule="auto"/>
        <w:ind w:left="1440" w:right="1440"/>
        <w:jc w:val="center"/>
        <w:rPr>
          <w:rFonts w:ascii="Arial" w:hAnsi="Arial" w:cs="Arial"/>
          <w:color w:val="1F497D" w:themeColor="text2"/>
          <w:sz w:val="28"/>
          <w:szCs w:val="28"/>
        </w:rPr>
      </w:pPr>
      <w:hyperlink r:id="rId15" w:history="1">
        <w:r w:rsidR="007E5B47" w:rsidRPr="007E5B47">
          <w:rPr>
            <w:rFonts w:ascii="Arial" w:hAnsi="Arial" w:cs="Arial"/>
            <w:color w:val="0000FF" w:themeColor="hyperlink"/>
            <w:sz w:val="28"/>
            <w:szCs w:val="28"/>
            <w:u w:val="single"/>
          </w:rPr>
          <w:t>Back to top.</w:t>
        </w:r>
      </w:hyperlink>
    </w:p>
    <w:p w:rsidR="007E5B47" w:rsidRP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</w:p>
    <w:p w:rsidR="007E5B47" w:rsidRDefault="007E5B47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 w:rsidRPr="007E5B47">
        <w:rPr>
          <w:rFonts w:eastAsiaTheme="minorEastAsia" w:cs="Times New Roman"/>
          <w:i/>
          <w:iCs/>
          <w:color w:val="1F497D" w:themeColor="text2"/>
          <w:sz w:val="28"/>
          <w:szCs w:val="24"/>
        </w:rPr>
        <w:t>Eighth Period Class- Study Hall</w:t>
      </w:r>
    </w:p>
    <w:p w:rsidR="007858FC" w:rsidRPr="007E5B47" w:rsidRDefault="007858FC" w:rsidP="007E5B47">
      <w:pPr>
        <w:spacing w:after="0" w:line="240" w:lineRule="auto"/>
        <w:jc w:val="center"/>
        <w:rPr>
          <w:rFonts w:eastAsiaTheme="minorEastAsia" w:cs="Times New Roman"/>
          <w:i/>
          <w:iCs/>
          <w:color w:val="1F497D" w:themeColor="text2"/>
          <w:sz w:val="28"/>
          <w:szCs w:val="24"/>
        </w:rPr>
      </w:pPr>
      <w:r>
        <w:rPr>
          <w:rFonts w:eastAsiaTheme="minorEastAsia" w:cs="Times New Roman"/>
          <w:i/>
          <w:iCs/>
          <w:color w:val="1F497D" w:themeColor="text2"/>
          <w:sz w:val="28"/>
          <w:szCs w:val="24"/>
        </w:rPr>
        <w:t xml:space="preserve">I like this class because you really get your homework done when you need to. I don’t like that if we mess around too </w:t>
      </w:r>
      <w:proofErr w:type="gramStart"/>
      <w:r>
        <w:rPr>
          <w:rFonts w:eastAsiaTheme="minorEastAsia" w:cs="Times New Roman"/>
          <w:i/>
          <w:iCs/>
          <w:color w:val="1F497D" w:themeColor="text2"/>
          <w:sz w:val="28"/>
          <w:szCs w:val="24"/>
        </w:rPr>
        <w:t>much,</w:t>
      </w:r>
      <w:proofErr w:type="gramEnd"/>
      <w:r>
        <w:rPr>
          <w:rFonts w:eastAsiaTheme="minorEastAsia" w:cs="Times New Roman"/>
          <w:i/>
          <w:iCs/>
          <w:color w:val="1F497D" w:themeColor="text2"/>
          <w:sz w:val="28"/>
          <w:szCs w:val="24"/>
        </w:rPr>
        <w:t xml:space="preserve"> you have to clean the turtle tank.</w:t>
      </w:r>
    </w:p>
    <w:p w:rsidR="007E5B47" w:rsidRPr="007E5B47" w:rsidRDefault="00533404" w:rsidP="007E5B47">
      <w:pPr>
        <w:spacing w:before="240" w:after="120" w:line="240" w:lineRule="auto"/>
        <w:ind w:left="1440" w:right="1440"/>
        <w:jc w:val="center"/>
        <w:rPr>
          <w:rFonts w:ascii="Arial" w:hAnsi="Arial" w:cs="Arial"/>
          <w:color w:val="1F497D" w:themeColor="text2"/>
          <w:sz w:val="28"/>
          <w:szCs w:val="28"/>
        </w:rPr>
      </w:pPr>
      <w:hyperlink r:id="rId16" w:history="1">
        <w:r w:rsidR="007E5B47" w:rsidRPr="007E5B47">
          <w:rPr>
            <w:rFonts w:ascii="Arial" w:hAnsi="Arial" w:cs="Arial"/>
            <w:color w:val="0000FF" w:themeColor="hyperlink"/>
            <w:sz w:val="28"/>
            <w:szCs w:val="28"/>
            <w:u w:val="single"/>
          </w:rPr>
          <w:t>Back to top.</w:t>
        </w:r>
      </w:hyperlink>
    </w:p>
    <w:p w:rsidR="007E5B47" w:rsidRPr="007E5B47" w:rsidRDefault="007E5B47" w:rsidP="007E5B47">
      <w:pPr>
        <w:spacing w:after="0" w:line="240" w:lineRule="auto"/>
        <w:jc w:val="center"/>
        <w:rPr>
          <w:rFonts w:eastAsiaTheme="minorEastAsia" w:cs="Times New Roman"/>
          <w:color w:val="4F81BD" w:themeColor="accent1"/>
          <w:sz w:val="24"/>
          <w:szCs w:val="24"/>
        </w:rPr>
      </w:pPr>
    </w:p>
    <w:p w:rsidR="007E5B47" w:rsidRPr="007E5B47" w:rsidRDefault="007E5B47" w:rsidP="007E5B47">
      <w:pPr>
        <w:spacing w:after="0" w:line="240" w:lineRule="auto"/>
        <w:jc w:val="center"/>
        <w:rPr>
          <w:rFonts w:eastAsiaTheme="minorEastAsia" w:cs="Times New Roman"/>
          <w:color w:val="4F81BD" w:themeColor="accent1"/>
          <w:sz w:val="24"/>
          <w:szCs w:val="24"/>
        </w:rPr>
      </w:pPr>
    </w:p>
    <w:p w:rsidR="00480C15" w:rsidRDefault="007858FC"/>
    <w:sectPr w:rsidR="00480C15" w:rsidSect="00D610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E5B47"/>
    <w:rsid w:val="002E469E"/>
    <w:rsid w:val="00533404"/>
    <w:rsid w:val="0055413F"/>
    <w:rsid w:val="0060540F"/>
    <w:rsid w:val="007858FC"/>
    <w:rsid w:val="007E5B47"/>
    <w:rsid w:val="00D61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03C"/>
  </w:style>
  <w:style w:type="paragraph" w:styleId="Heading1">
    <w:name w:val="heading 1"/>
    <w:basedOn w:val="Normal"/>
    <w:next w:val="Normal"/>
    <w:link w:val="Heading1Char"/>
    <w:uiPriority w:val="9"/>
    <w:qFormat/>
    <w:rsid w:val="007E5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E5B47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5B47"/>
    <w:rPr>
      <w:rFonts w:asciiTheme="majorHAnsi" w:eastAsiaTheme="majorEastAsia" w:hAnsiTheme="majorHAnsi" w:cs="Times New Roman"/>
      <w:b/>
      <w:bCs/>
      <w:sz w:val="26"/>
      <w:szCs w:val="26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7E5B47"/>
    <w:rPr>
      <w:color w:val="0000FF" w:themeColor="hyperlink"/>
      <w:u w:val="single"/>
    </w:rPr>
  </w:style>
  <w:style w:type="character" w:customStyle="1" w:styleId="NewHeading1Char">
    <w:name w:val="New Heading 1 Char"/>
    <w:basedOn w:val="DefaultParagraphFont"/>
    <w:link w:val="NewHeading1"/>
    <w:locked/>
    <w:rsid w:val="007E5B47"/>
    <w:rPr>
      <w:rFonts w:asciiTheme="majorHAnsi" w:eastAsiaTheme="majorEastAsia" w:hAnsiTheme="majorHAnsi"/>
      <w:b/>
      <w:bCs/>
      <w:kern w:val="32"/>
      <w:sz w:val="52"/>
      <w:szCs w:val="52"/>
    </w:rPr>
  </w:style>
  <w:style w:type="paragraph" w:customStyle="1" w:styleId="NewHeading1">
    <w:name w:val="New Heading 1"/>
    <w:basedOn w:val="Heading1"/>
    <w:link w:val="NewHeading1Char"/>
    <w:qFormat/>
    <w:rsid w:val="007E5B47"/>
    <w:pPr>
      <w:keepLines w:val="0"/>
      <w:spacing w:before="240" w:after="240" w:line="240" w:lineRule="auto"/>
      <w:jc w:val="center"/>
    </w:pPr>
    <w:rPr>
      <w:rFonts w:cstheme="minorBidi"/>
      <w:color w:val="auto"/>
      <w:kern w:val="32"/>
      <w:sz w:val="52"/>
      <w:szCs w:val="52"/>
    </w:rPr>
  </w:style>
  <w:style w:type="character" w:customStyle="1" w:styleId="CourseDescriptionChar">
    <w:name w:val="Course Description Char"/>
    <w:basedOn w:val="DefaultParagraphFont"/>
    <w:link w:val="CourseDescription"/>
    <w:locked/>
    <w:rsid w:val="007E5B47"/>
    <w:rPr>
      <w:rFonts w:ascii="Arial" w:hAnsi="Arial" w:cs="Arial"/>
      <w:sz w:val="28"/>
      <w:szCs w:val="28"/>
    </w:rPr>
  </w:style>
  <w:style w:type="paragraph" w:customStyle="1" w:styleId="CourseDescription">
    <w:name w:val="Course Description"/>
    <w:basedOn w:val="Normal"/>
    <w:link w:val="CourseDescriptionChar"/>
    <w:qFormat/>
    <w:rsid w:val="007E5B47"/>
    <w:pPr>
      <w:spacing w:before="240" w:after="120" w:line="240" w:lineRule="auto"/>
      <w:ind w:left="1440" w:right="1440"/>
      <w:jc w:val="both"/>
    </w:pPr>
    <w:rPr>
      <w:rFonts w:ascii="Arial" w:hAnsi="Arial" w:cs="Arial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7E5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crosoft.com/" TargetMode="External"/><Relationship Id="rId13" Type="http://schemas.openxmlformats.org/officeDocument/2006/relationships/hyperlink" Target="file:///C:\Documents%20and%20Settings\15johnsb\Local%20Settings\Temp\BHS-1.mht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html:file://C:\Documents%20and%20Settings\15johnsb\Local%20Settings\Temp\BHS-1.mht!file:///C:\Documents%20and%20Settings\15johnsb\Application%20Data\Microsoft\Office\Recent\36TRAIN.LNK" TargetMode="External"/><Relationship Id="rId12" Type="http://schemas.openxmlformats.org/officeDocument/2006/relationships/hyperlink" Target="file:///C:\Documents%20and%20Settings\15johnsb\Local%20Settings\Temp\BHS-1.mh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C:\Documents%20and%20Settings\15johnsb\Local%20Settings\Temp\BHS-1.mht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15johnsb\Local%20Settings\Temp\BHS-1.mht" TargetMode="External"/><Relationship Id="rId11" Type="http://schemas.openxmlformats.org/officeDocument/2006/relationships/hyperlink" Target="file:///C:\Documents%20and%20Settings\15johnsb\Local%20Settings\Temp\BHS-1.mht" TargetMode="External"/><Relationship Id="rId5" Type="http://schemas.openxmlformats.org/officeDocument/2006/relationships/hyperlink" Target="file:///C:\Documents%20and%20Settings\15johnsb\Local%20Settings\Temp\BHS-1.mht" TargetMode="External"/><Relationship Id="rId15" Type="http://schemas.openxmlformats.org/officeDocument/2006/relationships/hyperlink" Target="file:///C:\Documents%20and%20Settings\15johnsb\Local%20Settings\Temp\BHS-1.mht" TargetMode="External"/><Relationship Id="rId10" Type="http://schemas.openxmlformats.org/officeDocument/2006/relationships/hyperlink" Target="file:///C:\Documents%20and%20Settings\15johnsb\Local%20Settings\Temp\BHS-1.mht" TargetMode="External"/><Relationship Id="rId4" Type="http://schemas.openxmlformats.org/officeDocument/2006/relationships/hyperlink" Target="file:///C:\Documents%20and%20Settings\15johnsb\Local%20Settings\Temp\BHS-1.mht" TargetMode="External"/><Relationship Id="rId9" Type="http://schemas.openxmlformats.org/officeDocument/2006/relationships/hyperlink" Target="file:///C:\Documents%20and%20Settings\15johnsb\Local%20Settings\Temp\BHS-1.mht" TargetMode="External"/><Relationship Id="rId14" Type="http://schemas.openxmlformats.org/officeDocument/2006/relationships/hyperlink" Target="file:///C:\Documents%20and%20Settings\15johnsb\Local%20Settings\Temp\BHS-1.mh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2892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15johnsb</dc:creator>
  <cp:keywords/>
  <dc:description/>
  <cp:lastModifiedBy>15johnsb</cp:lastModifiedBy>
  <cp:revision>2</cp:revision>
  <dcterms:created xsi:type="dcterms:W3CDTF">2012-03-07T15:49:00Z</dcterms:created>
  <dcterms:modified xsi:type="dcterms:W3CDTF">2012-03-07T15:49:00Z</dcterms:modified>
</cp:coreProperties>
</file>